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FA05A9" w:rsidRPr="00FA05A9" w:rsidTr="00A63E6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Чёваш Республикинчи</w:t>
            </w:r>
          </w:p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Пёрачкав район.н</w:t>
            </w:r>
          </w:p>
          <w:p w:rsidR="00FA05A9" w:rsidRPr="00FA05A9" w:rsidRDefault="00FA05A9" w:rsidP="00A63E63">
            <w:pPr>
              <w:pStyle w:val="2"/>
              <w:outlineLvl w:val="1"/>
            </w:pPr>
            <w:r w:rsidRPr="00FA05A9">
              <w:t>Порецкое</w:t>
            </w:r>
          </w:p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ял поселений.</w:t>
            </w:r>
          </w:p>
          <w:p w:rsidR="00FA05A9" w:rsidRPr="00FA05A9" w:rsidRDefault="00FA05A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ЙЫШЁНУ</w:t>
            </w:r>
          </w:p>
          <w:p w:rsidR="00FA05A9" w:rsidRPr="00FA05A9" w:rsidRDefault="00FA05A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февраль</w:t>
            </w:r>
            <w:r w:rsidRPr="00FA05A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FA05A9">
              <w:rPr>
                <w:sz w:val="24"/>
                <w:szCs w:val="24"/>
              </w:rPr>
              <w:t>-м.ш. № 1</w:t>
            </w:r>
            <w:r>
              <w:rPr>
                <w:sz w:val="24"/>
                <w:szCs w:val="24"/>
              </w:rPr>
              <w:t>1</w:t>
            </w:r>
          </w:p>
          <w:p w:rsidR="00FA05A9" w:rsidRPr="00FA05A9" w:rsidRDefault="00FA05A9" w:rsidP="00A63E63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Порецкое сали</w:t>
            </w:r>
          </w:p>
          <w:p w:rsidR="00FA05A9" w:rsidRPr="00FA05A9" w:rsidRDefault="00FA05A9" w:rsidP="00A63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5A9" w:rsidRPr="00FA05A9" w:rsidRDefault="00FA05A9" w:rsidP="00A63E63">
            <w:pPr>
              <w:rPr>
                <w:sz w:val="24"/>
                <w:szCs w:val="24"/>
              </w:rPr>
            </w:pPr>
          </w:p>
          <w:p w:rsidR="00FA05A9" w:rsidRPr="00FA05A9" w:rsidRDefault="00FA05A9" w:rsidP="00A63E63">
            <w:pPr>
              <w:rPr>
                <w:sz w:val="24"/>
                <w:szCs w:val="24"/>
              </w:rPr>
            </w:pPr>
          </w:p>
          <w:p w:rsidR="00FA05A9" w:rsidRPr="00FA05A9" w:rsidRDefault="00FA05A9" w:rsidP="00A63E63">
            <w:pPr>
              <w:rPr>
                <w:sz w:val="24"/>
                <w:szCs w:val="24"/>
              </w:rPr>
            </w:pPr>
          </w:p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Администрация Порецкого</w:t>
            </w:r>
          </w:p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 xml:space="preserve"> сельского поселения</w:t>
            </w:r>
          </w:p>
          <w:p w:rsidR="00FA05A9" w:rsidRPr="00FA05A9" w:rsidRDefault="00FA05A9" w:rsidP="00A63E63">
            <w:pPr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Порецкого района</w:t>
            </w:r>
          </w:p>
          <w:p w:rsidR="00FA05A9" w:rsidRPr="00FA05A9" w:rsidRDefault="00FA05A9" w:rsidP="00A63E63">
            <w:pPr>
              <w:pStyle w:val="2"/>
              <w:outlineLvl w:val="1"/>
            </w:pPr>
            <w:r w:rsidRPr="00FA05A9">
              <w:t>Чувашской Республики</w:t>
            </w:r>
          </w:p>
          <w:p w:rsidR="00FA05A9" w:rsidRPr="00FA05A9" w:rsidRDefault="00FA05A9" w:rsidP="00A6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 xml:space="preserve">ПОСТАНОВЛЕНИЕ </w:t>
            </w:r>
          </w:p>
          <w:p w:rsidR="00FA05A9" w:rsidRPr="00FA05A9" w:rsidRDefault="00FA05A9" w:rsidP="00A63E63">
            <w:pPr>
              <w:pStyle w:val="2"/>
              <w:keepNext w:val="0"/>
              <w:spacing w:before="40" w:after="40"/>
              <w:outlineLvl w:val="1"/>
            </w:pPr>
            <w:r w:rsidRPr="00FA05A9">
              <w:t>0</w:t>
            </w:r>
            <w:r>
              <w:t>5 февраля</w:t>
            </w:r>
            <w:r w:rsidRPr="00FA05A9">
              <w:t xml:space="preserve"> 2020 г. № 1</w:t>
            </w:r>
            <w:r>
              <w:t>1</w:t>
            </w:r>
          </w:p>
          <w:p w:rsidR="00FA05A9" w:rsidRPr="00FA05A9" w:rsidRDefault="00FA05A9" w:rsidP="00A63E63">
            <w:pPr>
              <w:spacing w:before="60"/>
              <w:jc w:val="center"/>
              <w:rPr>
                <w:sz w:val="24"/>
                <w:szCs w:val="24"/>
              </w:rPr>
            </w:pPr>
            <w:r w:rsidRPr="00FA05A9">
              <w:rPr>
                <w:sz w:val="24"/>
                <w:szCs w:val="24"/>
              </w:rPr>
              <w:t>с. Порецкое</w:t>
            </w:r>
          </w:p>
          <w:p w:rsidR="00FA05A9" w:rsidRPr="00FA05A9" w:rsidRDefault="00FA05A9" w:rsidP="00A63E63">
            <w:pPr>
              <w:jc w:val="both"/>
              <w:rPr>
                <w:sz w:val="24"/>
                <w:szCs w:val="24"/>
              </w:rPr>
            </w:pP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F6D0D">
        <w:rPr>
          <w:b/>
          <w:sz w:val="24"/>
          <w:szCs w:val="24"/>
        </w:rPr>
        <w:t>Модернизация и развитие сферы жилищно-коммунального хозяйства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F6D0D">
        <w:rPr>
          <w:b/>
          <w:sz w:val="24"/>
          <w:szCs w:val="24"/>
        </w:rPr>
        <w:t xml:space="preserve"> 01.03</w:t>
      </w:r>
      <w:r w:rsidR="002D4310">
        <w:rPr>
          <w:b/>
          <w:sz w:val="24"/>
          <w:szCs w:val="24"/>
        </w:rPr>
        <w:t>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F6D0D">
        <w:rPr>
          <w:b/>
          <w:sz w:val="24"/>
          <w:szCs w:val="24"/>
        </w:rPr>
        <w:t>31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0A5015">
        <w:rPr>
          <w:sz w:val="24"/>
          <w:szCs w:val="24"/>
        </w:rPr>
        <w:t xml:space="preserve">Модернизация и развитие сферы жилищно-коммунального хозяйства» </w:t>
      </w:r>
      <w:r w:rsidRPr="00170842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0A5015">
        <w:rPr>
          <w:sz w:val="24"/>
          <w:szCs w:val="24"/>
        </w:rPr>
        <w:t>01.03</w:t>
      </w:r>
      <w:r w:rsidR="002D4310" w:rsidRPr="00170842">
        <w:rPr>
          <w:sz w:val="24"/>
          <w:szCs w:val="24"/>
        </w:rPr>
        <w:t>.2019</w:t>
      </w:r>
      <w:r w:rsidR="001760F9" w:rsidRPr="00170842">
        <w:rPr>
          <w:sz w:val="24"/>
          <w:szCs w:val="24"/>
        </w:rPr>
        <w:t xml:space="preserve"> № </w:t>
      </w:r>
      <w:r w:rsidR="000A5015">
        <w:rPr>
          <w:sz w:val="24"/>
          <w:szCs w:val="24"/>
        </w:rPr>
        <w:t>31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 xml:space="preserve">Объемы </w:t>
      </w:r>
      <w:r w:rsidR="00A75F72">
        <w:rPr>
          <w:sz w:val="24"/>
          <w:szCs w:val="24"/>
        </w:rPr>
        <w:t>бюджетных ассигнований м</w:t>
      </w:r>
      <w:r w:rsidR="0072199A" w:rsidRPr="00170842">
        <w:rPr>
          <w:sz w:val="24"/>
          <w:szCs w:val="24"/>
        </w:rPr>
        <w:t>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0A5015" w:rsidRPr="00170842" w:rsidTr="00A32CBD">
        <w:trPr>
          <w:trHeight w:val="1276"/>
        </w:trPr>
        <w:tc>
          <w:tcPr>
            <w:tcW w:w="1706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9B5C78">
              <w:rPr>
                <w:sz w:val="24"/>
                <w:szCs w:val="24"/>
              </w:rPr>
              <w:t>68 004,4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46 977,7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21 026,9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9B5C78">
              <w:rPr>
                <w:sz w:val="24"/>
                <w:szCs w:val="24"/>
              </w:rPr>
              <w:t xml:space="preserve">0,0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9B5C78">
              <w:rPr>
                <w:sz w:val="24"/>
                <w:szCs w:val="24"/>
              </w:rPr>
              <w:t>58 236,3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6A1B99">
              <w:rPr>
                <w:sz w:val="24"/>
                <w:szCs w:val="24"/>
              </w:rPr>
              <w:t>37 448,3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9B5C78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9B5C78">
              <w:rPr>
                <w:sz w:val="24"/>
                <w:szCs w:val="24"/>
              </w:rPr>
              <w:t>521,0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9B5C78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9B5C78">
              <w:rPr>
                <w:sz w:val="24"/>
                <w:szCs w:val="24"/>
              </w:rPr>
              <w:t>9 247,1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9B5C78">
              <w:rPr>
                <w:sz w:val="24"/>
                <w:szCs w:val="24"/>
              </w:rPr>
              <w:t>9 207,9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9B5C78">
              <w:rPr>
                <w:sz w:val="24"/>
                <w:szCs w:val="24"/>
              </w:rPr>
              <w:t>39,2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6691F" w:rsidRPr="00523F73" w:rsidRDefault="00B6691F" w:rsidP="00523F73">
      <w:pPr>
        <w:pStyle w:val="af6"/>
        <w:numPr>
          <w:ilvl w:val="1"/>
          <w:numId w:val="1"/>
        </w:numPr>
        <w:jc w:val="both"/>
        <w:rPr>
          <w:sz w:val="24"/>
          <w:szCs w:val="24"/>
        </w:rPr>
      </w:pPr>
      <w:r w:rsidRPr="00523F73">
        <w:rPr>
          <w:sz w:val="24"/>
          <w:szCs w:val="24"/>
        </w:rPr>
        <w:lastRenderedPageBreak/>
        <w:t>Раздел 3 программы</w:t>
      </w:r>
      <w:r w:rsidR="006A4D5F" w:rsidRPr="00523F73">
        <w:rPr>
          <w:sz w:val="24"/>
          <w:szCs w:val="24"/>
        </w:rPr>
        <w:t xml:space="preserve"> </w:t>
      </w:r>
      <w:r w:rsidRPr="00523F73">
        <w:rPr>
          <w:sz w:val="24"/>
          <w:szCs w:val="24"/>
        </w:rPr>
        <w:t>изложить в следующей редакции: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bookmarkStart w:id="0" w:name="sub_1003"/>
      <w:r>
        <w:rPr>
          <w:b/>
          <w:bCs/>
          <w:sz w:val="24"/>
          <w:szCs w:val="24"/>
        </w:rPr>
        <w:t>«</w:t>
      </w:r>
      <w:r w:rsidRPr="002652D7">
        <w:rPr>
          <w:b/>
          <w:bCs/>
          <w:sz w:val="24"/>
          <w:szCs w:val="24"/>
        </w:rPr>
        <w:t xml:space="preserve">Раздел III. </w:t>
      </w:r>
      <w:bookmarkEnd w:id="0"/>
      <w:r w:rsidRPr="002652D7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прогнозируемые объем финансирования муниципальной программы в 2019-2035 годах составит </w:t>
      </w:r>
      <w:r w:rsidR="00DE711A">
        <w:rPr>
          <w:sz w:val="24"/>
          <w:szCs w:val="24"/>
        </w:rPr>
        <w:t xml:space="preserve">68 </w:t>
      </w:r>
      <w:r w:rsidR="00CA1839">
        <w:rPr>
          <w:sz w:val="24"/>
          <w:szCs w:val="24"/>
        </w:rPr>
        <w:t>004,6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</w:t>
      </w:r>
      <w:r w:rsidR="00DE711A">
        <w:rPr>
          <w:sz w:val="24"/>
          <w:szCs w:val="24"/>
        </w:rPr>
        <w:t>46 977,7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>
        <w:rPr>
          <w:sz w:val="24"/>
          <w:szCs w:val="24"/>
        </w:rPr>
        <w:t xml:space="preserve"> </w:t>
      </w:r>
      <w:r w:rsidR="00DE711A">
        <w:rPr>
          <w:sz w:val="24"/>
          <w:szCs w:val="24"/>
        </w:rPr>
        <w:t>21 026,9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 xml:space="preserve">в 2021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из них средства: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DE711A">
        <w:rPr>
          <w:sz w:val="24"/>
          <w:szCs w:val="24"/>
        </w:rPr>
        <w:t>58 236,3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37 448,3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DE711A">
        <w:rPr>
          <w:sz w:val="24"/>
          <w:szCs w:val="24"/>
        </w:rPr>
        <w:t>20 788,0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республиканского бюджета Чувашской Республики – </w:t>
      </w:r>
      <w:r w:rsidR="00DE711A">
        <w:rPr>
          <w:sz w:val="24"/>
          <w:szCs w:val="24"/>
        </w:rPr>
        <w:t>521,0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321,5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DE711A">
        <w:rPr>
          <w:sz w:val="24"/>
          <w:szCs w:val="24"/>
        </w:rPr>
        <w:t>199,5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0,00 тыс. рублей 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524600">
        <w:rPr>
          <w:sz w:val="24"/>
          <w:szCs w:val="24"/>
        </w:rPr>
        <w:t>9 247,1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524600">
        <w:rPr>
          <w:sz w:val="24"/>
          <w:szCs w:val="24"/>
        </w:rPr>
        <w:t>9207,9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CA1839">
        <w:rPr>
          <w:sz w:val="24"/>
          <w:szCs w:val="24"/>
        </w:rPr>
        <w:t>39,4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рублей.;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–</w:t>
      </w:r>
      <w:r w:rsidR="00524600"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0,0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523F73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0,00 тыс. рублей</w:t>
      </w:r>
      <w:r w:rsidR="00B6691F" w:rsidRPr="006A2EFB">
        <w:rPr>
          <w:sz w:val="24"/>
          <w:szCs w:val="24"/>
        </w:rPr>
        <w:t>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Объемы финансирования Муниципальной программы </w:t>
      </w:r>
      <w:r w:rsidRPr="006A2EFB">
        <w:rPr>
          <w:sz w:val="24"/>
          <w:szCs w:val="24"/>
        </w:rPr>
        <w:lastRenderedPageBreak/>
        <w:t>подлежат ежегодному уточнению исходя из реальных во</w:t>
      </w:r>
      <w:r>
        <w:rPr>
          <w:sz w:val="24"/>
          <w:szCs w:val="24"/>
        </w:rPr>
        <w:t xml:space="preserve">зможностей бюджета Порецкого сельского поселения </w:t>
      </w:r>
      <w:r w:rsidRPr="00257AB7">
        <w:rPr>
          <w:sz w:val="24"/>
          <w:szCs w:val="24"/>
        </w:rPr>
        <w:t>Порецкого района Чувашской Республики.</w:t>
      </w:r>
    </w:p>
    <w:p w:rsidR="001753C9" w:rsidRPr="00170842" w:rsidRDefault="00B6691F" w:rsidP="00523F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A2EFB">
          <w:rPr>
            <w:sz w:val="24"/>
            <w:szCs w:val="24"/>
          </w:rPr>
          <w:t>приложении № 2</w:t>
        </w:r>
      </w:hyperlink>
      <w:r w:rsidRPr="006A2EFB">
        <w:rPr>
          <w:sz w:val="24"/>
          <w:szCs w:val="24"/>
        </w:rPr>
        <w:t xml:space="preserve"> к настоящей Муниципальной программе.</w:t>
      </w:r>
      <w:r>
        <w:rPr>
          <w:sz w:val="24"/>
          <w:szCs w:val="24"/>
        </w:rPr>
        <w:t>»</w:t>
      </w:r>
    </w:p>
    <w:p w:rsidR="009774C8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7F2C1F" w:rsidRDefault="007F2C1F" w:rsidP="00E013F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013FB" w:rsidRPr="00E013FB" w:rsidRDefault="007F2C1F" w:rsidP="007F2C1F">
      <w:pPr>
        <w:widowControl w:val="0"/>
        <w:autoSpaceDE w:val="0"/>
        <w:autoSpaceDN w:val="0"/>
        <w:adjustRightInd w:val="0"/>
        <w:ind w:firstLine="567"/>
        <w:rPr>
          <w:bCs/>
          <w:sz w:val="23"/>
          <w:szCs w:val="23"/>
        </w:rPr>
      </w:pPr>
      <w:r>
        <w:rPr>
          <w:sz w:val="24"/>
          <w:szCs w:val="24"/>
        </w:rPr>
        <w:t xml:space="preserve">1.5.        </w:t>
      </w:r>
      <w:r w:rsidR="005C1E92" w:rsidRPr="00170842">
        <w:rPr>
          <w:sz w:val="24"/>
          <w:szCs w:val="24"/>
        </w:rPr>
        <w:t>В</w:t>
      </w:r>
      <w:r w:rsidR="005C1E92">
        <w:rPr>
          <w:sz w:val="24"/>
          <w:szCs w:val="24"/>
        </w:rPr>
        <w:t xml:space="preserve"> Паспорте</w:t>
      </w:r>
      <w:r w:rsidR="005C1E92" w:rsidRPr="00170842">
        <w:rPr>
          <w:sz w:val="24"/>
          <w:szCs w:val="24"/>
        </w:rPr>
        <w:t xml:space="preserve"> </w:t>
      </w:r>
      <w:r w:rsidR="005C1E92">
        <w:rPr>
          <w:sz w:val="24"/>
          <w:szCs w:val="24"/>
        </w:rPr>
        <w:t>под</w:t>
      </w:r>
      <w:r w:rsidR="005C1E92" w:rsidRPr="00170842">
        <w:rPr>
          <w:sz w:val="24"/>
          <w:szCs w:val="24"/>
        </w:rPr>
        <w:t>программы</w:t>
      </w:r>
      <w:r w:rsidR="00E013FB" w:rsidRPr="00E013FB">
        <w:rPr>
          <w:b/>
          <w:bCs/>
          <w:sz w:val="23"/>
          <w:szCs w:val="23"/>
        </w:rPr>
        <w:t xml:space="preserve"> </w:t>
      </w:r>
      <w:r w:rsidR="00E013FB">
        <w:rPr>
          <w:b/>
          <w:bCs/>
          <w:sz w:val="23"/>
          <w:szCs w:val="23"/>
        </w:rPr>
        <w:t>«</w:t>
      </w:r>
      <w:r w:rsidR="00E013FB" w:rsidRPr="00E013FB">
        <w:rPr>
          <w:bCs/>
          <w:sz w:val="23"/>
          <w:szCs w:val="23"/>
        </w:rPr>
        <w:t>Модернизация коммунальной инфраструктуры на</w:t>
      </w:r>
    </w:p>
    <w:p w:rsidR="005C1E92" w:rsidRDefault="00E013FB" w:rsidP="007F2C1F">
      <w:pPr>
        <w:pStyle w:val="11"/>
        <w:ind w:left="0"/>
        <w:jc w:val="both"/>
        <w:rPr>
          <w:sz w:val="24"/>
          <w:szCs w:val="24"/>
        </w:rPr>
      </w:pPr>
      <w:r w:rsidRPr="00E013FB">
        <w:rPr>
          <w:bCs/>
          <w:sz w:val="23"/>
          <w:szCs w:val="23"/>
        </w:rPr>
        <w:t xml:space="preserve"> территории Порецкого сельского поселения Порецкого района Чувашской Республики</w:t>
      </w:r>
      <w:r>
        <w:rPr>
          <w:bCs/>
          <w:sz w:val="23"/>
          <w:szCs w:val="23"/>
        </w:rPr>
        <w:t xml:space="preserve">» Муниципальной программы </w:t>
      </w:r>
      <w:r w:rsidR="005C1E92" w:rsidRPr="00E013FB">
        <w:rPr>
          <w:sz w:val="24"/>
          <w:szCs w:val="24"/>
        </w:rPr>
        <w:t xml:space="preserve"> </w:t>
      </w:r>
      <w:r w:rsidR="005C1E92" w:rsidRPr="00170842">
        <w:rPr>
          <w:sz w:val="24"/>
          <w:szCs w:val="24"/>
        </w:rPr>
        <w:t xml:space="preserve">позицию «Объемы бюджетных ассигнований </w:t>
      </w:r>
      <w:r w:rsidR="005C1E92">
        <w:rPr>
          <w:sz w:val="24"/>
          <w:szCs w:val="24"/>
        </w:rPr>
        <w:t>под</w:t>
      </w:r>
      <w:r w:rsidR="005C1E92" w:rsidRPr="00170842">
        <w:rPr>
          <w:sz w:val="24"/>
          <w:szCs w:val="24"/>
        </w:rPr>
        <w:t>программы» изложить в следующей редакции:</w:t>
      </w:r>
    </w:p>
    <w:p w:rsidR="005C1E92" w:rsidRPr="00863526" w:rsidRDefault="005C1E92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5C1E92" w:rsidRPr="00170842" w:rsidTr="006135D1">
        <w:trPr>
          <w:trHeight w:val="1276"/>
        </w:trPr>
        <w:tc>
          <w:tcPr>
            <w:tcW w:w="1706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1E92" w:rsidRPr="006A2EFB" w:rsidRDefault="005C1E92" w:rsidP="005C1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890DD5">
              <w:rPr>
                <w:sz w:val="24"/>
                <w:szCs w:val="24"/>
              </w:rPr>
              <w:t>2399,7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E013FB">
              <w:rPr>
                <w:sz w:val="24"/>
                <w:szCs w:val="24"/>
              </w:rPr>
              <w:t>2</w:t>
            </w:r>
            <w:r w:rsidR="00890DD5">
              <w:rPr>
                <w:sz w:val="24"/>
                <w:szCs w:val="24"/>
              </w:rPr>
              <w:t> 399,7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 xml:space="preserve"> 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E013FB">
              <w:rPr>
                <w:sz w:val="24"/>
                <w:szCs w:val="24"/>
              </w:rPr>
              <w:t xml:space="preserve"> 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E013FB"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90DD5">
              <w:rPr>
                <w:sz w:val="24"/>
                <w:szCs w:val="24"/>
              </w:rPr>
              <w:t>2 399,7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E013FB">
              <w:rPr>
                <w:sz w:val="24"/>
                <w:szCs w:val="24"/>
              </w:rPr>
              <w:t>2</w:t>
            </w:r>
            <w:r w:rsidR="00890DD5">
              <w:rPr>
                <w:sz w:val="24"/>
                <w:szCs w:val="24"/>
              </w:rPr>
              <w:t>399,7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в 2021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5C1E92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890DD5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5C1E92" w:rsidRPr="006A2EFB" w:rsidRDefault="005C1E92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C1E92" w:rsidRPr="005C1E92" w:rsidRDefault="005C1E92" w:rsidP="005C1E92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Cs/>
          <w:sz w:val="24"/>
          <w:szCs w:val="24"/>
        </w:rPr>
      </w:pPr>
      <w:r w:rsidRPr="005C1E92">
        <w:rPr>
          <w:bCs/>
          <w:sz w:val="24"/>
          <w:szCs w:val="24"/>
        </w:rPr>
        <w:lastRenderedPageBreak/>
        <w:t>1.6</w:t>
      </w:r>
      <w:r w:rsidR="00810AAC">
        <w:rPr>
          <w:bCs/>
          <w:sz w:val="24"/>
          <w:szCs w:val="24"/>
        </w:rPr>
        <w:t>.</w:t>
      </w:r>
      <w:r w:rsidRPr="005C1E92">
        <w:rPr>
          <w:bCs/>
          <w:sz w:val="24"/>
          <w:szCs w:val="24"/>
        </w:rPr>
        <w:t xml:space="preserve"> </w:t>
      </w:r>
      <w:r w:rsidR="00810AAC">
        <w:rPr>
          <w:bCs/>
          <w:sz w:val="24"/>
          <w:szCs w:val="24"/>
        </w:rPr>
        <w:t xml:space="preserve"> </w:t>
      </w:r>
      <w:r w:rsidRPr="005C1E92">
        <w:rPr>
          <w:bCs/>
          <w:sz w:val="24"/>
          <w:szCs w:val="24"/>
        </w:rPr>
        <w:t xml:space="preserve">Раздел IV подпрограммы изложить в следующей редакции:    </w:t>
      </w:r>
    </w:p>
    <w:p w:rsidR="005C1E92" w:rsidRPr="00810AAC" w:rsidRDefault="005C1E92" w:rsidP="005C1E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10AAC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890DD5">
        <w:rPr>
          <w:sz w:val="24"/>
          <w:szCs w:val="24"/>
        </w:rPr>
        <w:t xml:space="preserve">2 399,7 </w:t>
      </w:r>
      <w:r w:rsidRPr="006A2EFB">
        <w:rPr>
          <w:sz w:val="24"/>
          <w:szCs w:val="24"/>
        </w:rPr>
        <w:t>тыс. рублей, в том числе средства: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 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–0,0 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890DD5">
        <w:rPr>
          <w:sz w:val="24"/>
          <w:szCs w:val="24"/>
        </w:rPr>
        <w:t>2 399,7</w:t>
      </w:r>
      <w:r w:rsidRPr="006A2EFB">
        <w:rPr>
          <w:sz w:val="24"/>
          <w:szCs w:val="24"/>
        </w:rPr>
        <w:t> тыс. рублей;</w:t>
      </w:r>
    </w:p>
    <w:p w:rsidR="005C1E92" w:rsidRPr="006A2EFB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5C1E92" w:rsidRDefault="005C1E92" w:rsidP="005C1E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16034" w:rsidRPr="006A2EFB" w:rsidRDefault="00716034" w:rsidP="007160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подпрограмме.</w:t>
      </w:r>
      <w:r w:rsidR="00D960B1">
        <w:rPr>
          <w:sz w:val="24"/>
          <w:szCs w:val="24"/>
        </w:rPr>
        <w:t>»</w:t>
      </w:r>
    </w:p>
    <w:p w:rsidR="00523F73" w:rsidRDefault="00810AAC" w:rsidP="007F2C1F">
      <w:pPr>
        <w:pStyle w:val="11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C1F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>Приложение 1 к подпрограмме</w:t>
      </w:r>
      <w:r w:rsidR="005C1E92" w:rsidRPr="006A2EFB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 xml:space="preserve">изложить в редакции согласно </w:t>
      </w:r>
      <w:r w:rsidR="005C1E92" w:rsidRPr="006A2EFB">
        <w:rPr>
          <w:sz w:val="24"/>
          <w:szCs w:val="24"/>
        </w:rPr>
        <w:t xml:space="preserve"> </w:t>
      </w:r>
      <w:hyperlink w:anchor="sub_13100" w:history="1">
        <w:r w:rsidR="005C1E92" w:rsidRPr="006A2EFB">
          <w:rPr>
            <w:sz w:val="24"/>
            <w:szCs w:val="24"/>
          </w:rPr>
          <w:t>приложении № </w:t>
        </w:r>
      </w:hyperlink>
      <w:r w:rsidR="00716034">
        <w:rPr>
          <w:sz w:val="24"/>
          <w:szCs w:val="24"/>
        </w:rPr>
        <w:t>2 к настоящему</w:t>
      </w:r>
      <w:r w:rsidR="005C1E92" w:rsidRPr="006A2EFB">
        <w:rPr>
          <w:sz w:val="24"/>
          <w:szCs w:val="24"/>
        </w:rPr>
        <w:t xml:space="preserve"> </w:t>
      </w:r>
      <w:r w:rsidR="00716034">
        <w:rPr>
          <w:sz w:val="24"/>
          <w:szCs w:val="24"/>
        </w:rPr>
        <w:t>постановлению</w:t>
      </w:r>
      <w:r w:rsidR="00D960B1">
        <w:rPr>
          <w:sz w:val="24"/>
          <w:szCs w:val="24"/>
        </w:rPr>
        <w:t>.</w:t>
      </w:r>
    </w:p>
    <w:p w:rsidR="007F2C1F" w:rsidRPr="00810AAC" w:rsidRDefault="007F2C1F" w:rsidP="007F2C1F">
      <w:pPr>
        <w:pStyle w:val="af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10AAC">
        <w:rPr>
          <w:sz w:val="24"/>
          <w:szCs w:val="24"/>
        </w:rPr>
        <w:t>В Паспорте подпрограммы</w:t>
      </w:r>
      <w:r w:rsidRPr="00810AAC">
        <w:rPr>
          <w:b/>
          <w:bCs/>
          <w:sz w:val="24"/>
          <w:szCs w:val="24"/>
        </w:rPr>
        <w:t xml:space="preserve"> «</w:t>
      </w:r>
      <w:r w:rsidR="00810AAC" w:rsidRPr="00810AAC">
        <w:rPr>
          <w:bCs/>
          <w:sz w:val="23"/>
          <w:szCs w:val="23"/>
        </w:rPr>
        <w:t>Обеспечение населения Порецкого сельского поселения качественной питьевой водой</w:t>
      </w:r>
      <w:r w:rsidRPr="00810AAC">
        <w:rPr>
          <w:bCs/>
          <w:sz w:val="24"/>
          <w:szCs w:val="24"/>
        </w:rPr>
        <w:t xml:space="preserve">» Муниципальной программы </w:t>
      </w:r>
      <w:r w:rsidRPr="00810AAC">
        <w:rPr>
          <w:sz w:val="24"/>
          <w:szCs w:val="24"/>
        </w:rPr>
        <w:t xml:space="preserve"> позицию «Объемы бюджетных ассигнований подпрограммы» изложить в следующей редакции:</w:t>
      </w:r>
    </w:p>
    <w:p w:rsidR="007F2C1F" w:rsidRPr="00810AAC" w:rsidRDefault="007F2C1F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7F2C1F" w:rsidRPr="00170842" w:rsidTr="006135D1">
        <w:trPr>
          <w:trHeight w:val="1276"/>
        </w:trPr>
        <w:tc>
          <w:tcPr>
            <w:tcW w:w="1706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890DD5">
              <w:rPr>
                <w:sz w:val="24"/>
                <w:szCs w:val="24"/>
              </w:rPr>
              <w:t>65 604,9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44 578,0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65E51"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21 026,9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890DD5">
              <w:rPr>
                <w:sz w:val="24"/>
                <w:szCs w:val="24"/>
              </w:rPr>
              <w:t>58 236,3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37 448,3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890DD5">
              <w:rPr>
                <w:sz w:val="24"/>
                <w:szCs w:val="24"/>
              </w:rPr>
              <w:t>521,0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90DD5">
              <w:rPr>
                <w:sz w:val="24"/>
                <w:szCs w:val="24"/>
              </w:rPr>
              <w:t>6 847,6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890DD5">
              <w:rPr>
                <w:sz w:val="24"/>
                <w:szCs w:val="24"/>
              </w:rPr>
              <w:t>6 808,2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39,4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рублей.;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2C1F" w:rsidRPr="007F2C1F" w:rsidRDefault="007F2C1F" w:rsidP="009E489D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4"/>
          <w:szCs w:val="24"/>
        </w:rPr>
      </w:pPr>
      <w:r w:rsidRPr="007F2C1F">
        <w:rPr>
          <w:bCs/>
          <w:sz w:val="24"/>
          <w:szCs w:val="24"/>
        </w:rPr>
        <w:lastRenderedPageBreak/>
        <w:t xml:space="preserve"> Раздел IV подпрограммы</w:t>
      </w:r>
      <w:r w:rsidR="009E489D">
        <w:rPr>
          <w:bCs/>
          <w:sz w:val="24"/>
          <w:szCs w:val="24"/>
        </w:rPr>
        <w:t xml:space="preserve"> «Обеспечение населения Чувашской Республики качественной питьевой водой» Муниципальной программы </w:t>
      </w:r>
      <w:r w:rsidRPr="007F2C1F">
        <w:rPr>
          <w:bCs/>
          <w:sz w:val="24"/>
          <w:szCs w:val="24"/>
        </w:rPr>
        <w:t xml:space="preserve"> изложить в следующей </w:t>
      </w:r>
      <w:r w:rsidRPr="007F2C1F">
        <w:rPr>
          <w:bCs/>
          <w:sz w:val="24"/>
          <w:szCs w:val="24"/>
        </w:rPr>
        <w:lastRenderedPageBreak/>
        <w:t xml:space="preserve">редакции:    </w:t>
      </w:r>
    </w:p>
    <w:p w:rsidR="007F2C1F" w:rsidRPr="00765E51" w:rsidRDefault="007F2C1F" w:rsidP="007F2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65E51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890DD5">
        <w:rPr>
          <w:sz w:val="24"/>
          <w:szCs w:val="24"/>
        </w:rPr>
        <w:t>65 604,9</w:t>
      </w:r>
      <w:r w:rsidRPr="006A2EFB">
        <w:rPr>
          <w:sz w:val="24"/>
          <w:szCs w:val="24"/>
        </w:rPr>
        <w:t> тыс. рублей, в том числе средства: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890DD5">
        <w:rPr>
          <w:sz w:val="24"/>
          <w:szCs w:val="24"/>
        </w:rPr>
        <w:t>58 236,3</w:t>
      </w:r>
      <w:r w:rsidRPr="006A2EFB">
        <w:rPr>
          <w:sz w:val="24"/>
          <w:szCs w:val="24"/>
        </w:rPr>
        <w:t xml:space="preserve"> 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</w:t>
      </w:r>
      <w:r w:rsidR="00890DD5">
        <w:rPr>
          <w:sz w:val="24"/>
          <w:szCs w:val="24"/>
        </w:rPr>
        <w:t>521,0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890DD5">
        <w:rPr>
          <w:sz w:val="24"/>
          <w:szCs w:val="24"/>
        </w:rPr>
        <w:t>6 847,6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7F2C1F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подпрограмме.</w:t>
      </w:r>
      <w:r>
        <w:rPr>
          <w:sz w:val="24"/>
          <w:szCs w:val="24"/>
        </w:rPr>
        <w:t>»</w:t>
      </w:r>
    </w:p>
    <w:p w:rsidR="007F2C1F" w:rsidRDefault="009E489D" w:rsidP="007F2C1F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Приложение 1 к подпрограмме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 xml:space="preserve">изложить в редакции согласно </w:t>
      </w:r>
      <w:r w:rsidR="007F2C1F" w:rsidRPr="006A2EFB">
        <w:rPr>
          <w:sz w:val="24"/>
          <w:szCs w:val="24"/>
        </w:rPr>
        <w:t xml:space="preserve"> </w:t>
      </w:r>
      <w:hyperlink w:anchor="sub_13100" w:history="1">
        <w:r w:rsidR="007F2C1F" w:rsidRPr="006A2EFB">
          <w:rPr>
            <w:sz w:val="24"/>
            <w:szCs w:val="24"/>
          </w:rPr>
          <w:t>приложении № </w:t>
        </w:r>
      </w:hyperlink>
      <w:r>
        <w:rPr>
          <w:sz w:val="24"/>
          <w:szCs w:val="24"/>
        </w:rPr>
        <w:t>3</w:t>
      </w:r>
      <w:r w:rsidR="007F2C1F">
        <w:rPr>
          <w:sz w:val="24"/>
          <w:szCs w:val="24"/>
        </w:rPr>
        <w:t xml:space="preserve"> к настоящему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постановлению.</w:t>
      </w:r>
    </w:p>
    <w:p w:rsidR="007F2C1F" w:rsidRPr="00170842" w:rsidRDefault="007F2C1F" w:rsidP="009E489D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7F2C1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E7166E" w:rsidRPr="009676F9" w:rsidRDefault="00E7166E" w:rsidP="00E7166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7166E" w:rsidRPr="009676F9" w:rsidRDefault="00E7166E" w:rsidP="00E7166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676F9">
        <w:rPr>
          <w:rFonts w:ascii="Times New Roman" w:hAnsi="Times New Roman" w:cs="Times New Roman"/>
          <w:sz w:val="24"/>
          <w:szCs w:val="24"/>
        </w:rPr>
        <w:t xml:space="preserve">           А.Е. Барыкин</w:t>
      </w:r>
    </w:p>
    <w:p w:rsidR="00E7166E" w:rsidRPr="009676F9" w:rsidRDefault="00E7166E" w:rsidP="00E7166E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5D102F">
        <w:rPr>
          <w:sz w:val="18"/>
          <w:szCs w:val="18"/>
        </w:rPr>
        <w:t>05.02.2020</w:t>
      </w:r>
      <w:r w:rsidR="00A323AF">
        <w:rPr>
          <w:sz w:val="18"/>
          <w:szCs w:val="18"/>
        </w:rPr>
        <w:t xml:space="preserve"> №</w:t>
      </w:r>
      <w:r w:rsidR="007A3397" w:rsidRPr="004B75B6">
        <w:rPr>
          <w:sz w:val="18"/>
          <w:szCs w:val="18"/>
        </w:rPr>
        <w:t xml:space="preserve"> </w:t>
      </w:r>
      <w:r w:rsidR="00B620D9">
        <w:rPr>
          <w:sz w:val="18"/>
          <w:szCs w:val="18"/>
        </w:rPr>
        <w:t>11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523F73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</w:t>
      </w:r>
      <w:r w:rsidR="00523F73">
        <w:rPr>
          <w:rStyle w:val="a6"/>
          <w:b w:val="0"/>
          <w:bCs/>
          <w:color w:val="000000"/>
          <w:sz w:val="18"/>
          <w:szCs w:val="18"/>
        </w:rPr>
        <w:t>Модернизация и развитие сферы</w:t>
      </w:r>
    </w:p>
    <w:p w:rsidR="00170842" w:rsidRPr="00170842" w:rsidRDefault="00523F73" w:rsidP="00170842">
      <w:pPr>
        <w:jc w:val="right"/>
        <w:rPr>
          <w:b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жилищно-коммунального хозяйства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»</w:t>
      </w:r>
    </w:p>
    <w:p w:rsidR="00170842" w:rsidRPr="00420B9A" w:rsidRDefault="00170842" w:rsidP="00170842"/>
    <w:p w:rsidR="00523F73" w:rsidRDefault="00523F73" w:rsidP="00523F73">
      <w:pPr>
        <w:widowControl w:val="0"/>
        <w:autoSpaceDE w:val="0"/>
        <w:autoSpaceDN w:val="0"/>
        <w:ind w:left="624" w:right="624"/>
        <w:jc w:val="center"/>
        <w:rPr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 муниципальной программы Порецкого сельского поселения «Модернизация и развитие сферы жилищно-коммунального хозяйства </w:t>
      </w:r>
      <w:r>
        <w:rPr>
          <w:b/>
          <w:bCs/>
          <w:sz w:val="24"/>
          <w:szCs w:val="24"/>
        </w:rPr>
        <w:t>Порецкого сельского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</w:t>
      </w:r>
      <w:r>
        <w:rPr>
          <w:b/>
          <w:sz w:val="24"/>
          <w:szCs w:val="24"/>
        </w:rPr>
        <w:t>»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851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523F73" w:rsidRPr="00523F73" w:rsidTr="00523F73">
        <w:trPr>
          <w:trHeight w:val="108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0" w:type="dxa"/>
            <w:gridSpan w:val="1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Расходы по годам</w:t>
            </w:r>
          </w:p>
        </w:tc>
      </w:tr>
      <w:tr w:rsidR="00523F73" w:rsidRPr="00523F73" w:rsidTr="00523F73">
        <w:trPr>
          <w:trHeight w:val="62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2026-2030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2031-2035</w:t>
            </w:r>
          </w:p>
        </w:tc>
      </w:tr>
      <w:tr w:rsidR="00523F73" w:rsidRPr="00523F73" w:rsidTr="00523F73">
        <w:trPr>
          <w:trHeight w:val="372"/>
        </w:trPr>
        <w:tc>
          <w:tcPr>
            <w:tcW w:w="147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14</w:t>
            </w:r>
          </w:p>
        </w:tc>
      </w:tr>
      <w:tr w:rsidR="00A94419" w:rsidRPr="00523F73" w:rsidTr="00523F73">
        <w:trPr>
          <w:trHeight w:val="397"/>
        </w:trPr>
        <w:tc>
          <w:tcPr>
            <w:tcW w:w="1479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«Модернизация и развитие сферы жилищно – коммунального хозяйства Порецкого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A94419" w:rsidRPr="00523F73" w:rsidRDefault="004F633A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46977,7</w:t>
            </w:r>
          </w:p>
        </w:tc>
        <w:tc>
          <w:tcPr>
            <w:tcW w:w="851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21026,9</w:t>
            </w:r>
          </w:p>
        </w:tc>
        <w:tc>
          <w:tcPr>
            <w:tcW w:w="851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435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1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568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9207,9</w:t>
            </w:r>
          </w:p>
        </w:tc>
        <w:tc>
          <w:tcPr>
            <w:tcW w:w="851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«Модернизация коммунальной инфраструктуры на территории Порецкого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1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36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555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82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295"/>
        </w:trPr>
        <w:tc>
          <w:tcPr>
            <w:tcW w:w="1479" w:type="dxa"/>
            <w:vMerge w:val="restart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1D3003" w:rsidRPr="00523F73" w:rsidRDefault="001D3003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качества жилищно – коммунальных услуг на территории Порецкого сельского поселения</w:t>
            </w:r>
          </w:p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99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615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70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287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Обеспечение населения Порецкого сельского поселения качественной питьевой водой</w:t>
            </w: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44578,0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A235C0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21026,9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7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20788,0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45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860AC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0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6808,2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A235C0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</w:t>
            </w:r>
            <w:r w:rsidR="00B726D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685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37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мероприятий регионального проекта «Чистая вода».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B726D6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09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630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А130100000</w:t>
            </w:r>
          </w:p>
        </w:tc>
        <w:tc>
          <w:tcPr>
            <w:tcW w:w="1701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B726D6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9C61D0">
        <w:trPr>
          <w:trHeight w:val="4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2B49E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523F73">
              <w:rPr>
                <w:bCs/>
                <w:sz w:val="16"/>
                <w:szCs w:val="16"/>
              </w:rPr>
              <w:t>ероприятие 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  <w:lang w:eastAsia="en-US" w:bidi="en-US"/>
              </w:rPr>
              <w:t xml:space="preserve">Строительство (реконструкция) объектов водоснабжения (водозаборных сооружений, водопроводов и </w:t>
            </w:r>
            <w:r w:rsidRPr="00523F73">
              <w:rPr>
                <w:sz w:val="16"/>
                <w:szCs w:val="16"/>
                <w:lang w:eastAsia="en-US" w:bidi="en-US"/>
              </w:rPr>
              <w:lastRenderedPageBreak/>
              <w:t>др.) на территории Порецкого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</w:t>
            </w:r>
            <w:r w:rsidR="00B726D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523F73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B726D6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73" w:rsidRPr="00523F73" w:rsidRDefault="00523F73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523F73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37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2</w:t>
            </w:r>
          </w:p>
          <w:p w:rsidR="00ED22CE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  <w:hideMark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BF6FD4">
        <w:trPr>
          <w:trHeight w:val="50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BF6FD4">
        <w:trPr>
          <w:trHeight w:val="457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="008C1FEF"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Мероп</w:t>
            </w:r>
            <w:r>
              <w:rPr>
                <w:bCs/>
                <w:sz w:val="16"/>
                <w:szCs w:val="16"/>
              </w:rPr>
              <w:t xml:space="preserve">риятие </w:t>
            </w:r>
            <w:r>
              <w:rPr>
                <w:bCs/>
                <w:sz w:val="16"/>
                <w:szCs w:val="16"/>
                <w:lang w:val="en-US"/>
              </w:rPr>
              <w:t>2.1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ED22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  <w:lang w:eastAsia="en-US" w:bidi="en-US"/>
              </w:rPr>
              <w:t>Строительство (реконструкция) объектов водоснабжения (</w:t>
            </w:r>
            <w:r w:rsidR="00ED22CE">
              <w:rPr>
                <w:sz w:val="16"/>
                <w:szCs w:val="16"/>
                <w:lang w:eastAsia="en-US" w:bidi="en-US"/>
              </w:rPr>
              <w:t>очистка сооружений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6135D1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ED22CE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8C1FEF" w:rsidRPr="00523F73" w:rsidTr="006135D1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ED22C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EF" w:rsidRPr="00523F73" w:rsidRDefault="008C1FEF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8C1FEF" w:rsidRPr="00523F73" w:rsidTr="006135D1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EF" w:rsidRPr="00523F73" w:rsidRDefault="008C1FE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3</w:t>
            </w:r>
          </w:p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Реализация мероприятий регионального проекта «Чистая вода»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Pr="00BF6FD4">
              <w:rPr>
                <w:bCs/>
                <w:sz w:val="16"/>
                <w:szCs w:val="16"/>
              </w:rPr>
              <w:t>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A235C0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37 448.3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A235C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 w:rsidR="00A235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A235C0" w:rsidRDefault="00A235C0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D3761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II</w:t>
            </w:r>
            <w:r w:rsidRPr="00BF6FD4">
              <w:rPr>
                <w:sz w:val="16"/>
                <w:szCs w:val="16"/>
                <w:lang w:eastAsia="en-US" w:bidi="en-US"/>
              </w:rPr>
              <w:t xml:space="preserve"> этап строительства в</w:t>
            </w:r>
            <w:r>
              <w:rPr>
                <w:sz w:val="16"/>
                <w:szCs w:val="16"/>
                <w:lang w:eastAsia="en-US" w:bidi="en-US"/>
              </w:rPr>
              <w:t>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Pr="00BF6FD4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 w:rsidRPr="00BF6FD4">
              <w:rPr>
                <w:bCs/>
                <w:sz w:val="16"/>
                <w:szCs w:val="16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="009722D6">
              <w:rPr>
                <w:bCs/>
                <w:sz w:val="16"/>
                <w:szCs w:val="16"/>
              </w:rPr>
              <w:t>826.7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9722D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ED22CE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9722D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20788,0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9722D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G5L2432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 w:rsidR="009722D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9722D6" w:rsidRDefault="009722D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BF6FD4" w:rsidRDefault="00BF6FD4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BF6FD4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4" w:rsidRPr="00523F73" w:rsidRDefault="00BF6FD4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</w:tbl>
    <w:p w:rsidR="008C1FEF" w:rsidRDefault="008C1FEF" w:rsidP="008C1FE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C876BF" w:rsidRDefault="00C876BF" w:rsidP="00C876B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C876BF" w:rsidRDefault="00C876BF" w:rsidP="00C876B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C876BF" w:rsidRDefault="000D1458" w:rsidP="00C876BF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05.02.2020 №</w:t>
      </w:r>
      <w:r w:rsidR="00C876BF" w:rsidRPr="004B75B6">
        <w:rPr>
          <w:sz w:val="18"/>
          <w:szCs w:val="18"/>
        </w:rPr>
        <w:t xml:space="preserve"> </w:t>
      </w:r>
      <w:r w:rsidR="00B620D9">
        <w:rPr>
          <w:sz w:val="18"/>
          <w:szCs w:val="18"/>
        </w:rPr>
        <w:t>11</w:t>
      </w:r>
    </w:p>
    <w:p w:rsidR="00C876BF" w:rsidRDefault="00C876BF" w:rsidP="00C876B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C876BF" w:rsidRPr="00C876BF" w:rsidRDefault="00C876BF" w:rsidP="00C876B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876BF">
        <w:rPr>
          <w:bCs/>
          <w:sz w:val="16"/>
          <w:szCs w:val="16"/>
        </w:rPr>
        <w:t>Приложение № 1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left="9356"/>
        <w:jc w:val="right"/>
        <w:rPr>
          <w:b/>
          <w:bCs/>
          <w:sz w:val="16"/>
          <w:szCs w:val="16"/>
        </w:rPr>
      </w:pPr>
      <w:r w:rsidRPr="00C876BF">
        <w:rPr>
          <w:bCs/>
          <w:sz w:val="16"/>
          <w:szCs w:val="16"/>
        </w:rPr>
        <w:t>к подпрограмме «Обеспечение комфортных условий</w:t>
      </w:r>
      <w:r>
        <w:rPr>
          <w:bCs/>
          <w:sz w:val="16"/>
          <w:szCs w:val="16"/>
        </w:rPr>
        <w:t xml:space="preserve"> </w:t>
      </w:r>
      <w:r w:rsidRPr="00C876BF">
        <w:rPr>
          <w:bCs/>
          <w:sz w:val="16"/>
          <w:szCs w:val="16"/>
        </w:rPr>
        <w:t xml:space="preserve">проживания граждан» муниципальной программы </w:t>
      </w:r>
      <w:r w:rsidRPr="00C876BF">
        <w:rPr>
          <w:bCs/>
          <w:sz w:val="16"/>
          <w:szCs w:val="16"/>
        </w:rPr>
        <w:tab/>
        <w:t>Порецкого сельского поселения «Модернизация и развитие сферы жилищно – коммунального хозяйства Порецкого сельского поселения Порецкого района Чувашской Республики</w:t>
      </w:r>
      <w:r w:rsidRPr="00C876BF">
        <w:rPr>
          <w:b/>
          <w:bCs/>
          <w:sz w:val="16"/>
          <w:szCs w:val="16"/>
        </w:rPr>
        <w:t>»</w:t>
      </w:r>
    </w:p>
    <w:p w:rsidR="00C876BF" w:rsidRPr="006A2EFB" w:rsidRDefault="00C876BF" w:rsidP="00C876B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876BF" w:rsidRPr="00C876BF" w:rsidRDefault="00C876BF" w:rsidP="00C876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Ресурсное обеспечение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реализации подпрограммы «Модернизация коммунальной инфраструктуры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на территории Порецкого сельского поселения»</w:t>
      </w:r>
      <w:r w:rsidRPr="00C876BF">
        <w:rPr>
          <w:b/>
          <w:sz w:val="20"/>
          <w:szCs w:val="20"/>
        </w:rPr>
        <w:t xml:space="preserve">муниципальной программы </w:t>
      </w:r>
      <w:r w:rsidRPr="00C876BF">
        <w:rPr>
          <w:b/>
          <w:bCs/>
          <w:sz w:val="20"/>
          <w:szCs w:val="20"/>
        </w:rPr>
        <w:t xml:space="preserve">«Модернизация и развитие 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сферы жилищно – коммунального хозяйства Порецкого сельского поселения Порецкого района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Чувашской Республики» за счет всех источников финансирования</w:t>
      </w:r>
    </w:p>
    <w:p w:rsidR="00C876BF" w:rsidRPr="00C876BF" w:rsidRDefault="00C876BF" w:rsidP="00C876B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тыс. рублей</w:t>
      </w:r>
    </w:p>
    <w:tbl>
      <w:tblPr>
        <w:tblW w:w="16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407"/>
        <w:gridCol w:w="844"/>
        <w:gridCol w:w="1271"/>
        <w:gridCol w:w="746"/>
        <w:gridCol w:w="709"/>
        <w:gridCol w:w="708"/>
        <w:gridCol w:w="851"/>
        <w:gridCol w:w="1417"/>
        <w:gridCol w:w="1135"/>
        <w:gridCol w:w="850"/>
        <w:gridCol w:w="850"/>
        <w:gridCol w:w="851"/>
        <w:gridCol w:w="850"/>
        <w:gridCol w:w="851"/>
        <w:gridCol w:w="851"/>
        <w:gridCol w:w="850"/>
        <w:gridCol w:w="9"/>
      </w:tblGrid>
      <w:tr w:rsidR="00C876BF" w:rsidRPr="00F50854" w:rsidTr="009C61D0">
        <w:trPr>
          <w:trHeight w:val="701"/>
        </w:trPr>
        <w:tc>
          <w:tcPr>
            <w:tcW w:w="1119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014" w:type="dxa"/>
            <w:gridSpan w:val="4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C876BF" w:rsidRPr="00F50854" w:rsidRDefault="00C876BF" w:rsidP="006135D1">
            <w:pPr>
              <w:jc w:val="center"/>
              <w:rPr>
                <w:b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097" w:type="dxa"/>
            <w:gridSpan w:val="9"/>
            <w:shd w:val="clear" w:color="auto" w:fill="auto"/>
          </w:tcPr>
          <w:p w:rsidR="00C876BF" w:rsidRPr="00F50854" w:rsidRDefault="00C876BF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C876BF" w:rsidRPr="00F50854" w:rsidTr="006135D1">
        <w:trPr>
          <w:gridAfter w:val="1"/>
          <w:wAfter w:w="9" w:type="dxa"/>
          <w:trHeight w:val="623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C876BF" w:rsidRPr="00F50854" w:rsidTr="006135D1">
        <w:trPr>
          <w:gridAfter w:val="1"/>
          <w:wAfter w:w="9" w:type="dxa"/>
          <w:trHeight w:val="372"/>
        </w:trPr>
        <w:tc>
          <w:tcPr>
            <w:tcW w:w="111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17</w:t>
            </w:r>
          </w:p>
        </w:tc>
      </w:tr>
      <w:tr w:rsidR="000D1458" w:rsidRPr="00F50854" w:rsidTr="006135D1">
        <w:trPr>
          <w:gridAfter w:val="1"/>
          <w:wAfter w:w="9" w:type="dxa"/>
          <w:trHeight w:val="647"/>
        </w:trPr>
        <w:tc>
          <w:tcPr>
            <w:tcW w:w="1119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50854">
              <w:rPr>
                <w:bCs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9C61D0">
        <w:trPr>
          <w:gridAfter w:val="1"/>
          <w:wAfter w:w="9" w:type="dxa"/>
          <w:trHeight w:val="638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89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713"/>
        </w:trPr>
        <w:tc>
          <w:tcPr>
            <w:tcW w:w="1119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703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Обеспечение качества жилищно – коммунальных услуг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60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90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15"/>
        </w:trPr>
        <w:tc>
          <w:tcPr>
            <w:tcW w:w="1119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А1101</w:t>
            </w:r>
            <w:r>
              <w:rPr>
                <w:bCs/>
                <w:sz w:val="18"/>
                <w:szCs w:val="18"/>
              </w:rPr>
              <w:t>000000</w:t>
            </w:r>
          </w:p>
        </w:tc>
        <w:tc>
          <w:tcPr>
            <w:tcW w:w="851" w:type="dxa"/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D1458" w:rsidRPr="00F50854" w:rsidRDefault="000D145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41"/>
        </w:trPr>
        <w:tc>
          <w:tcPr>
            <w:tcW w:w="1119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415"/>
        </w:trPr>
        <w:tc>
          <w:tcPr>
            <w:tcW w:w="1119" w:type="dxa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36" w:type="dxa"/>
            <w:gridSpan w:val="7"/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проживанию, процентов</w:t>
            </w:r>
          </w:p>
        </w:tc>
        <w:tc>
          <w:tcPr>
            <w:tcW w:w="1417" w:type="dxa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85,0</w:t>
            </w:r>
          </w:p>
        </w:tc>
      </w:tr>
      <w:tr w:rsidR="000D1458" w:rsidRPr="00F50854" w:rsidTr="006135D1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F50854">
              <w:rPr>
                <w:bCs/>
                <w:sz w:val="18"/>
                <w:szCs w:val="18"/>
              </w:rPr>
              <w:t xml:space="preserve">ероприятие </w:t>
            </w: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Мероприятие, напрвленое на модернизацию объектов коммунальной инфраструктуры</w:t>
            </w:r>
          </w:p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B85DA4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6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69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0D1458" w:rsidRPr="00F50854" w:rsidTr="006135D1">
        <w:trPr>
          <w:gridAfter w:val="1"/>
          <w:wAfter w:w="9" w:type="dxa"/>
          <w:trHeight w:val="61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58" w:rsidRPr="00F50854" w:rsidRDefault="000D1458" w:rsidP="008127A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03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C876BF" w:rsidRPr="00F50854" w:rsidTr="006135D1">
        <w:trPr>
          <w:gridAfter w:val="1"/>
          <w:wAfter w:w="9" w:type="dxa"/>
          <w:trHeight w:val="1445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Целевые индикаторы и показатели подпрограммы, увязанные с основным </w:t>
            </w:r>
            <w:r w:rsidR="00A44628">
              <w:rPr>
                <w:bCs/>
                <w:sz w:val="18"/>
                <w:szCs w:val="18"/>
              </w:rPr>
              <w:lastRenderedPageBreak/>
              <w:t xml:space="preserve">мероприятием 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 xml:space="preserve">количество семей, </w:t>
            </w:r>
            <w:r w:rsidRPr="00F50854">
              <w:rPr>
                <w:color w:val="000000"/>
                <w:sz w:val="18"/>
                <w:szCs w:val="18"/>
              </w:rPr>
              <w:t>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BF" w:rsidRPr="00F50854" w:rsidRDefault="00C876BF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rPr>
                <w:sz w:val="18"/>
                <w:szCs w:val="18"/>
                <w:highlight w:val="yellow"/>
              </w:rPr>
            </w:pPr>
            <w:r w:rsidRPr="00C526B8">
              <w:rPr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  <w:highlight w:val="yellow"/>
              </w:rPr>
            </w:pPr>
            <w:r w:rsidRPr="00C526B8">
              <w:rPr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BF" w:rsidRPr="00C526B8" w:rsidRDefault="00C876BF" w:rsidP="006135D1">
            <w:pPr>
              <w:jc w:val="center"/>
              <w:rPr>
                <w:sz w:val="18"/>
                <w:szCs w:val="18"/>
                <w:highlight w:val="yellow"/>
              </w:rPr>
            </w:pPr>
            <w:r w:rsidRPr="00C526B8">
              <w:rPr>
                <w:sz w:val="18"/>
                <w:szCs w:val="18"/>
                <w:highlight w:val="yellow"/>
              </w:rPr>
              <w:t>24</w:t>
            </w:r>
          </w:p>
        </w:tc>
      </w:tr>
    </w:tbl>
    <w:p w:rsidR="00C876BF" w:rsidRPr="00F50854" w:rsidRDefault="00C876BF" w:rsidP="00C876BF">
      <w:pPr>
        <w:rPr>
          <w:sz w:val="18"/>
          <w:szCs w:val="18"/>
        </w:rPr>
      </w:pPr>
    </w:p>
    <w:p w:rsidR="00C876BF" w:rsidRPr="00F50854" w:rsidRDefault="00C876BF" w:rsidP="00C876BF">
      <w:pPr>
        <w:rPr>
          <w:sz w:val="18"/>
          <w:szCs w:val="18"/>
        </w:rPr>
      </w:pPr>
    </w:p>
    <w:p w:rsidR="00C876BF" w:rsidRPr="00F50854" w:rsidRDefault="00C876BF" w:rsidP="00C876BF">
      <w:pPr>
        <w:rPr>
          <w:sz w:val="18"/>
          <w:szCs w:val="18"/>
        </w:rPr>
      </w:pPr>
    </w:p>
    <w:p w:rsidR="00C876BF" w:rsidRDefault="00C876BF" w:rsidP="00C876BF">
      <w:pPr>
        <w:rPr>
          <w:sz w:val="28"/>
          <w:szCs w:val="2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A4462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3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A44628" w:rsidRDefault="00B85DA4" w:rsidP="00A44628">
      <w:pPr>
        <w:jc w:val="right"/>
        <w:rPr>
          <w:sz w:val="18"/>
          <w:szCs w:val="18"/>
        </w:rPr>
      </w:pPr>
      <w:r>
        <w:rPr>
          <w:sz w:val="18"/>
          <w:szCs w:val="18"/>
        </w:rPr>
        <w:t>от  05.02.2020</w:t>
      </w:r>
      <w:r w:rsidR="00A44628">
        <w:rPr>
          <w:sz w:val="18"/>
          <w:szCs w:val="18"/>
        </w:rPr>
        <w:t xml:space="preserve"> №</w:t>
      </w:r>
      <w:r w:rsidR="00B620D9">
        <w:rPr>
          <w:sz w:val="18"/>
          <w:szCs w:val="18"/>
        </w:rPr>
        <w:t xml:space="preserve"> 11</w:t>
      </w:r>
      <w:r w:rsidR="00A44628" w:rsidRPr="004B75B6">
        <w:rPr>
          <w:sz w:val="18"/>
          <w:szCs w:val="18"/>
        </w:rPr>
        <w:t xml:space="preserve"> </w:t>
      </w:r>
    </w:p>
    <w:p w:rsid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Приложение № 1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к подпрограмме «Обеспечение населения Порецкого сельского поселения Порецкого района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Чувашской Республики качественной питьевой водой»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муниципальной программы Порецкого сельского поселения Порецкого района Чувашской республики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«Модернизация и развитие сферы жилищно – коммунального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хозяйства Порецкого сельского поселения Порецкого района Чувашской Республики»</w:t>
      </w:r>
    </w:p>
    <w:p w:rsidR="00A44628" w:rsidRPr="006A2EFB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44628">
        <w:rPr>
          <w:b/>
          <w:bCs/>
          <w:sz w:val="20"/>
          <w:szCs w:val="20"/>
        </w:rPr>
        <w:t>Ресурсное обеспечение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44628">
        <w:rPr>
          <w:b/>
          <w:bCs/>
          <w:sz w:val="20"/>
          <w:szCs w:val="20"/>
        </w:rPr>
        <w:t>реализации подпрограммы «Обеспечение населения Порецкого сельского поселения Порецкого района Чувашской Республики качественной питьевой водой»</w:t>
      </w:r>
      <w:r w:rsidRPr="00A44628">
        <w:rPr>
          <w:b/>
          <w:sz w:val="20"/>
          <w:szCs w:val="20"/>
        </w:rPr>
        <w:t xml:space="preserve"> муниципальной программы Порецкого сельского поселения Порецкого района Чувашской Республики </w:t>
      </w:r>
      <w:r w:rsidRPr="00A44628">
        <w:rPr>
          <w:b/>
          <w:bCs/>
          <w:sz w:val="20"/>
          <w:szCs w:val="20"/>
        </w:rPr>
        <w:t>«Модернизация и развитие сферы жилищно – коммунального хозяйства Порецкого сельского поселения Порецкого района Чувашской Республики» за счет всех источников финансирования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6A2EF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4628">
        <w:rPr>
          <w:b/>
          <w:bCs/>
          <w:sz w:val="18"/>
          <w:szCs w:val="18"/>
        </w:rPr>
        <w:t>тыс. рублей</w:t>
      </w:r>
    </w:p>
    <w:tbl>
      <w:tblPr>
        <w:tblW w:w="15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A44628" w:rsidRPr="00FA1049" w:rsidTr="00A4462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A44628" w:rsidRPr="00FA1049" w:rsidRDefault="00A44628" w:rsidP="006135D1">
            <w:pPr>
              <w:jc w:val="center"/>
              <w:rPr>
                <w:b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A44628" w:rsidRPr="00FA1049" w:rsidTr="00A44628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A44628" w:rsidRPr="00FA1049" w:rsidRDefault="00A44628" w:rsidP="006135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A44628" w:rsidRPr="00FA1049" w:rsidTr="00A4462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14</w:t>
            </w:r>
          </w:p>
        </w:tc>
      </w:tr>
      <w:tr w:rsidR="00A44628" w:rsidRPr="00FA1049" w:rsidTr="00A4462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«Обеспечение населения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A1049">
              <w:rPr>
                <w:bCs/>
                <w:sz w:val="18"/>
                <w:szCs w:val="18"/>
              </w:rPr>
              <w:t xml:space="preserve"> района Чувашской Республики качественной питьевой водой»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44578,0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21026,9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20788,0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935CE" w:rsidRDefault="0052517F" w:rsidP="006135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6808,2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B85DA4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</w:t>
            </w:r>
            <w:r w:rsidR="0052517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Основное мероприя</w:t>
            </w:r>
            <w:r w:rsidRPr="00FA1049">
              <w:rPr>
                <w:bCs/>
                <w:sz w:val="18"/>
                <w:szCs w:val="18"/>
              </w:rPr>
              <w:lastRenderedPageBreak/>
              <w:t>тие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52517F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мероприятий </w:t>
            </w:r>
            <w:r>
              <w:rPr>
                <w:sz w:val="18"/>
                <w:szCs w:val="18"/>
              </w:rPr>
              <w:lastRenderedPageBreak/>
              <w:t>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Порецкого </w:t>
            </w:r>
            <w:r>
              <w:rPr>
                <w:bCs/>
                <w:sz w:val="18"/>
                <w:szCs w:val="18"/>
              </w:rPr>
              <w:lastRenderedPageBreak/>
              <w:t>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415" w:type="dxa"/>
            <w:gridSpan w:val="5"/>
            <w:vAlign w:val="center"/>
          </w:tcPr>
          <w:p w:rsidR="00A44628" w:rsidRPr="00A44628" w:rsidRDefault="00A44628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A44628" w:rsidRPr="00FA1049" w:rsidTr="00A4462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935CE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Порецком сельском поселении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A44628" w:rsidRPr="00FA1049" w:rsidTr="00A4462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4628" w:rsidRPr="00A44628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C004FD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и очистка бытовых сточных труб»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C004FD" w:rsidRPr="00A44628" w:rsidRDefault="00C004FD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C004FD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2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2935CE" w:rsidRDefault="00C004FD" w:rsidP="00C004FD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>Строительство (реконструкция) объектов водоснабжения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очистка сооружений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Целевые индикаторы и показатели </w:t>
            </w:r>
            <w:r w:rsidRPr="00FA1049">
              <w:rPr>
                <w:bCs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lastRenderedPageBreak/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C004FD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004FD" w:rsidRPr="00A44628" w:rsidRDefault="00C004FD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6135D1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</w:t>
            </w:r>
            <w:r w:rsidR="0052517F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6135D1" w:rsidRPr="00A44628" w:rsidRDefault="006135D1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6135D1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3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6135D1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6135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этап строительства водопровода в с.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525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37 826,</w:t>
            </w:r>
            <w:r w:rsidR="005251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6135D1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135D1" w:rsidRPr="00A44628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</w:tbl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A44628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06" w:rsidRDefault="001B7006" w:rsidP="00981488">
      <w:r>
        <w:separator/>
      </w:r>
    </w:p>
  </w:endnote>
  <w:endnote w:type="continuationSeparator" w:id="1">
    <w:p w:rsidR="001B7006" w:rsidRDefault="001B700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06" w:rsidRDefault="001B7006" w:rsidP="00981488">
      <w:r>
        <w:separator/>
      </w:r>
    </w:p>
  </w:footnote>
  <w:footnote w:type="continuationSeparator" w:id="1">
    <w:p w:rsidR="001B7006" w:rsidRDefault="001B700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4F84"/>
    <w:multiLevelType w:val="multilevel"/>
    <w:tmpl w:val="7810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232102"/>
    <w:multiLevelType w:val="multilevel"/>
    <w:tmpl w:val="19D8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2C0D"/>
    <w:rsid w:val="00005FB0"/>
    <w:rsid w:val="0000682D"/>
    <w:rsid w:val="00026982"/>
    <w:rsid w:val="0004784F"/>
    <w:rsid w:val="00075334"/>
    <w:rsid w:val="00076840"/>
    <w:rsid w:val="0008767D"/>
    <w:rsid w:val="00087888"/>
    <w:rsid w:val="000A2E7E"/>
    <w:rsid w:val="000A5015"/>
    <w:rsid w:val="000B1C2F"/>
    <w:rsid w:val="000B3DFC"/>
    <w:rsid w:val="000C2145"/>
    <w:rsid w:val="000C273D"/>
    <w:rsid w:val="000C6A59"/>
    <w:rsid w:val="000D030F"/>
    <w:rsid w:val="000D1458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B7006"/>
    <w:rsid w:val="001D3003"/>
    <w:rsid w:val="001D4044"/>
    <w:rsid w:val="001D4B67"/>
    <w:rsid w:val="00202389"/>
    <w:rsid w:val="00207693"/>
    <w:rsid w:val="00221C46"/>
    <w:rsid w:val="00233B75"/>
    <w:rsid w:val="002407DB"/>
    <w:rsid w:val="00263D4A"/>
    <w:rsid w:val="002652D7"/>
    <w:rsid w:val="0029378E"/>
    <w:rsid w:val="002A7039"/>
    <w:rsid w:val="002B49E5"/>
    <w:rsid w:val="002B6098"/>
    <w:rsid w:val="002B62C5"/>
    <w:rsid w:val="002C5650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958FF"/>
    <w:rsid w:val="003B2B4B"/>
    <w:rsid w:val="003B5A3E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74FF9"/>
    <w:rsid w:val="00485A82"/>
    <w:rsid w:val="00495C63"/>
    <w:rsid w:val="004A5100"/>
    <w:rsid w:val="004B75B6"/>
    <w:rsid w:val="004C7316"/>
    <w:rsid w:val="004D08BB"/>
    <w:rsid w:val="004E4200"/>
    <w:rsid w:val="004F292D"/>
    <w:rsid w:val="004F633A"/>
    <w:rsid w:val="004F6D0D"/>
    <w:rsid w:val="00523258"/>
    <w:rsid w:val="00523F73"/>
    <w:rsid w:val="00524600"/>
    <w:rsid w:val="005249DC"/>
    <w:rsid w:val="0052517F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1E92"/>
    <w:rsid w:val="005C6B05"/>
    <w:rsid w:val="005D0E43"/>
    <w:rsid w:val="005D102F"/>
    <w:rsid w:val="005E046B"/>
    <w:rsid w:val="005F7483"/>
    <w:rsid w:val="006042E1"/>
    <w:rsid w:val="0061309F"/>
    <w:rsid w:val="006135D1"/>
    <w:rsid w:val="006263DE"/>
    <w:rsid w:val="00631122"/>
    <w:rsid w:val="006408C1"/>
    <w:rsid w:val="006508AC"/>
    <w:rsid w:val="0065182E"/>
    <w:rsid w:val="00651BA7"/>
    <w:rsid w:val="0065432B"/>
    <w:rsid w:val="00657428"/>
    <w:rsid w:val="006677C6"/>
    <w:rsid w:val="006711AC"/>
    <w:rsid w:val="006859BC"/>
    <w:rsid w:val="00696D89"/>
    <w:rsid w:val="0069706C"/>
    <w:rsid w:val="00697F25"/>
    <w:rsid w:val="006A1B99"/>
    <w:rsid w:val="006A4D5F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16034"/>
    <w:rsid w:val="0072199A"/>
    <w:rsid w:val="00723CBA"/>
    <w:rsid w:val="00726A32"/>
    <w:rsid w:val="007366BA"/>
    <w:rsid w:val="007469CB"/>
    <w:rsid w:val="00763CDD"/>
    <w:rsid w:val="0076430D"/>
    <w:rsid w:val="0076546D"/>
    <w:rsid w:val="00765E51"/>
    <w:rsid w:val="00790316"/>
    <w:rsid w:val="007914C2"/>
    <w:rsid w:val="007A3397"/>
    <w:rsid w:val="007A5AC6"/>
    <w:rsid w:val="007B60F3"/>
    <w:rsid w:val="007B7ADF"/>
    <w:rsid w:val="007D0075"/>
    <w:rsid w:val="007D737B"/>
    <w:rsid w:val="007E123C"/>
    <w:rsid w:val="007F2C1F"/>
    <w:rsid w:val="00803883"/>
    <w:rsid w:val="00810AAC"/>
    <w:rsid w:val="008139DA"/>
    <w:rsid w:val="0081694C"/>
    <w:rsid w:val="0083027C"/>
    <w:rsid w:val="008436D7"/>
    <w:rsid w:val="00860ACB"/>
    <w:rsid w:val="00861DE2"/>
    <w:rsid w:val="00863526"/>
    <w:rsid w:val="00881BD1"/>
    <w:rsid w:val="00885F14"/>
    <w:rsid w:val="00890DD5"/>
    <w:rsid w:val="008A46B3"/>
    <w:rsid w:val="008A598F"/>
    <w:rsid w:val="008B6818"/>
    <w:rsid w:val="008C1FEF"/>
    <w:rsid w:val="008D5F3C"/>
    <w:rsid w:val="008E3276"/>
    <w:rsid w:val="008E38A9"/>
    <w:rsid w:val="008F59AC"/>
    <w:rsid w:val="008F70D1"/>
    <w:rsid w:val="008F7AD7"/>
    <w:rsid w:val="008F7E1A"/>
    <w:rsid w:val="00901B8F"/>
    <w:rsid w:val="00913594"/>
    <w:rsid w:val="00913F6F"/>
    <w:rsid w:val="009435EE"/>
    <w:rsid w:val="00956AF3"/>
    <w:rsid w:val="00960384"/>
    <w:rsid w:val="00961DDC"/>
    <w:rsid w:val="009722D6"/>
    <w:rsid w:val="009774C8"/>
    <w:rsid w:val="00981488"/>
    <w:rsid w:val="00981D6E"/>
    <w:rsid w:val="0099177E"/>
    <w:rsid w:val="0099720F"/>
    <w:rsid w:val="009B45D1"/>
    <w:rsid w:val="009B4866"/>
    <w:rsid w:val="009B5C78"/>
    <w:rsid w:val="009C01C5"/>
    <w:rsid w:val="009C61D0"/>
    <w:rsid w:val="009D0F4C"/>
    <w:rsid w:val="009E489D"/>
    <w:rsid w:val="00A1692D"/>
    <w:rsid w:val="00A22C2F"/>
    <w:rsid w:val="00A235C0"/>
    <w:rsid w:val="00A27B4D"/>
    <w:rsid w:val="00A31E81"/>
    <w:rsid w:val="00A323AF"/>
    <w:rsid w:val="00A32CBD"/>
    <w:rsid w:val="00A44628"/>
    <w:rsid w:val="00A614B0"/>
    <w:rsid w:val="00A638AA"/>
    <w:rsid w:val="00A659BE"/>
    <w:rsid w:val="00A65E47"/>
    <w:rsid w:val="00A75F72"/>
    <w:rsid w:val="00A94419"/>
    <w:rsid w:val="00A95C34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340BF"/>
    <w:rsid w:val="00B51EF5"/>
    <w:rsid w:val="00B6028A"/>
    <w:rsid w:val="00B60B0E"/>
    <w:rsid w:val="00B620D9"/>
    <w:rsid w:val="00B6691F"/>
    <w:rsid w:val="00B67935"/>
    <w:rsid w:val="00B726D6"/>
    <w:rsid w:val="00B76F3A"/>
    <w:rsid w:val="00B84BF0"/>
    <w:rsid w:val="00B85DA4"/>
    <w:rsid w:val="00B922D5"/>
    <w:rsid w:val="00BA61AE"/>
    <w:rsid w:val="00BA7D61"/>
    <w:rsid w:val="00BD1015"/>
    <w:rsid w:val="00BD27B8"/>
    <w:rsid w:val="00BE41AA"/>
    <w:rsid w:val="00BF21E3"/>
    <w:rsid w:val="00BF6FD4"/>
    <w:rsid w:val="00BF7DE3"/>
    <w:rsid w:val="00C004FD"/>
    <w:rsid w:val="00C028C9"/>
    <w:rsid w:val="00C030A9"/>
    <w:rsid w:val="00C040AA"/>
    <w:rsid w:val="00C048BF"/>
    <w:rsid w:val="00C05449"/>
    <w:rsid w:val="00C15BFF"/>
    <w:rsid w:val="00C43451"/>
    <w:rsid w:val="00C47A04"/>
    <w:rsid w:val="00C54EC5"/>
    <w:rsid w:val="00C63027"/>
    <w:rsid w:val="00C80115"/>
    <w:rsid w:val="00C876BF"/>
    <w:rsid w:val="00C9648E"/>
    <w:rsid w:val="00CA1839"/>
    <w:rsid w:val="00CB3633"/>
    <w:rsid w:val="00CB3A77"/>
    <w:rsid w:val="00CB519B"/>
    <w:rsid w:val="00CC11D6"/>
    <w:rsid w:val="00CD386C"/>
    <w:rsid w:val="00CE423A"/>
    <w:rsid w:val="00CE669F"/>
    <w:rsid w:val="00CE7B44"/>
    <w:rsid w:val="00CF4186"/>
    <w:rsid w:val="00CF47CF"/>
    <w:rsid w:val="00D17DC3"/>
    <w:rsid w:val="00D25425"/>
    <w:rsid w:val="00D260FD"/>
    <w:rsid w:val="00D26361"/>
    <w:rsid w:val="00D37614"/>
    <w:rsid w:val="00D410BE"/>
    <w:rsid w:val="00D509FC"/>
    <w:rsid w:val="00D6524F"/>
    <w:rsid w:val="00D6554D"/>
    <w:rsid w:val="00D744C5"/>
    <w:rsid w:val="00D81418"/>
    <w:rsid w:val="00D960B1"/>
    <w:rsid w:val="00DC295B"/>
    <w:rsid w:val="00DC47BA"/>
    <w:rsid w:val="00DD01EE"/>
    <w:rsid w:val="00DE1306"/>
    <w:rsid w:val="00DE429F"/>
    <w:rsid w:val="00DE711A"/>
    <w:rsid w:val="00DF3DC5"/>
    <w:rsid w:val="00E013FB"/>
    <w:rsid w:val="00E04276"/>
    <w:rsid w:val="00E1060C"/>
    <w:rsid w:val="00E20F6F"/>
    <w:rsid w:val="00E257FE"/>
    <w:rsid w:val="00E33D5B"/>
    <w:rsid w:val="00E37B31"/>
    <w:rsid w:val="00E465AF"/>
    <w:rsid w:val="00E55034"/>
    <w:rsid w:val="00E7166E"/>
    <w:rsid w:val="00E87DAE"/>
    <w:rsid w:val="00EA40F5"/>
    <w:rsid w:val="00EA51FE"/>
    <w:rsid w:val="00EB2BB8"/>
    <w:rsid w:val="00EC739B"/>
    <w:rsid w:val="00ED22CE"/>
    <w:rsid w:val="00ED47D2"/>
    <w:rsid w:val="00ED60AB"/>
    <w:rsid w:val="00ED78A9"/>
    <w:rsid w:val="00EE6C9F"/>
    <w:rsid w:val="00EF1D9E"/>
    <w:rsid w:val="00EF4AFC"/>
    <w:rsid w:val="00F154E5"/>
    <w:rsid w:val="00F41CCC"/>
    <w:rsid w:val="00F46941"/>
    <w:rsid w:val="00F4796A"/>
    <w:rsid w:val="00F6271F"/>
    <w:rsid w:val="00F66989"/>
    <w:rsid w:val="00FA05A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List Paragraph"/>
    <w:basedOn w:val="a"/>
    <w:uiPriority w:val="34"/>
    <w:qFormat/>
    <w:rsid w:val="00523F73"/>
    <w:pPr>
      <w:ind w:left="720"/>
      <w:contextualSpacing/>
    </w:pPr>
  </w:style>
  <w:style w:type="paragraph" w:styleId="af7">
    <w:name w:val="No Spacing"/>
    <w:basedOn w:val="a"/>
    <w:uiPriority w:val="1"/>
    <w:qFormat/>
    <w:rsid w:val="00523F73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5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29998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16</cp:revision>
  <cp:lastPrinted>2020-02-05T14:03:00Z</cp:lastPrinted>
  <dcterms:created xsi:type="dcterms:W3CDTF">2019-05-22T12:35:00Z</dcterms:created>
  <dcterms:modified xsi:type="dcterms:W3CDTF">2020-02-10T10:22:00Z</dcterms:modified>
</cp:coreProperties>
</file>